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E4B5" w14:textId="50F41CDC" w:rsidR="0049147B" w:rsidRPr="009913D6" w:rsidRDefault="0049147B" w:rsidP="002F10A1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es-MX"/>
        </w:rPr>
      </w:pPr>
      <w:r w:rsidRPr="009913D6">
        <w:rPr>
          <w:rFonts w:ascii="Arial" w:eastAsia="Times New Roman" w:hAnsi="Arial" w:cs="Arial"/>
          <w:b/>
          <w:bCs/>
          <w:lang w:eastAsia="es-MX"/>
        </w:rPr>
        <w:t xml:space="preserve">ACTA </w:t>
      </w:r>
      <w:r w:rsidR="005F7C2D" w:rsidRPr="009913D6">
        <w:rPr>
          <w:rFonts w:ascii="Arial" w:eastAsia="Times New Roman" w:hAnsi="Arial" w:cs="Arial"/>
          <w:b/>
          <w:bCs/>
          <w:lang w:eastAsia="es-MX"/>
        </w:rPr>
        <w:t>ENTREGA</w:t>
      </w:r>
      <w:r w:rsidR="008D6322" w:rsidRPr="009913D6">
        <w:rPr>
          <w:rFonts w:ascii="Arial" w:eastAsia="Times New Roman" w:hAnsi="Arial" w:cs="Arial"/>
          <w:b/>
          <w:bCs/>
          <w:lang w:eastAsia="es-MX"/>
        </w:rPr>
        <w:t xml:space="preserve"> </w:t>
      </w:r>
      <w:r w:rsidR="00E75D6A" w:rsidRPr="009913D6">
        <w:rPr>
          <w:rFonts w:ascii="Arial" w:eastAsia="Times New Roman" w:hAnsi="Arial" w:cs="Arial"/>
          <w:b/>
          <w:bCs/>
          <w:lang w:eastAsia="es-MX"/>
        </w:rPr>
        <w:t>DE</w:t>
      </w:r>
      <w:r w:rsidR="005F7C2D" w:rsidRPr="009913D6">
        <w:rPr>
          <w:rFonts w:ascii="Arial" w:eastAsia="Times New Roman" w:hAnsi="Arial" w:cs="Arial"/>
          <w:b/>
          <w:bCs/>
          <w:lang w:eastAsia="es-MX"/>
        </w:rPr>
        <w:t>L</w:t>
      </w:r>
      <w:r w:rsidR="00E75D6A" w:rsidRPr="009913D6">
        <w:rPr>
          <w:rFonts w:ascii="Arial" w:eastAsia="Times New Roman" w:hAnsi="Arial" w:cs="Arial"/>
          <w:b/>
          <w:bCs/>
          <w:lang w:eastAsia="es-MX"/>
        </w:rPr>
        <w:t xml:space="preserve"> ARCHIVO </w:t>
      </w:r>
      <w:r w:rsidR="00A02CEF" w:rsidRPr="009913D6">
        <w:rPr>
          <w:rFonts w:ascii="Arial" w:eastAsia="Times New Roman" w:hAnsi="Arial" w:cs="Arial"/>
          <w:b/>
          <w:bCs/>
          <w:lang w:eastAsia="es-MX"/>
        </w:rPr>
        <w:t>HIST</w:t>
      </w:r>
      <w:r w:rsidR="00C44736" w:rsidRPr="009913D6">
        <w:rPr>
          <w:rFonts w:ascii="Arial" w:eastAsia="Times New Roman" w:hAnsi="Arial" w:cs="Arial"/>
          <w:b/>
          <w:bCs/>
          <w:lang w:eastAsia="es-MX"/>
        </w:rPr>
        <w:t>Ó</w:t>
      </w:r>
      <w:r w:rsidR="00A02CEF" w:rsidRPr="009913D6">
        <w:rPr>
          <w:rFonts w:ascii="Arial" w:eastAsia="Times New Roman" w:hAnsi="Arial" w:cs="Arial"/>
          <w:b/>
          <w:bCs/>
          <w:lang w:eastAsia="es-MX"/>
        </w:rPr>
        <w:t xml:space="preserve">RICO </w:t>
      </w:r>
      <w:r w:rsidR="00E75D6A" w:rsidRPr="009913D6">
        <w:rPr>
          <w:rFonts w:ascii="Arial" w:eastAsia="Times New Roman" w:hAnsi="Arial" w:cs="Arial"/>
          <w:b/>
          <w:bCs/>
          <w:lang w:eastAsia="es-MX"/>
        </w:rPr>
        <w:t xml:space="preserve">DE LA COMISIÓN DE PARTICIPACIÓN </w:t>
      </w:r>
      <w:r w:rsidR="002F10A1" w:rsidRPr="009913D6">
        <w:rPr>
          <w:rFonts w:ascii="Arial" w:eastAsia="Times New Roman" w:hAnsi="Arial" w:cs="Arial"/>
          <w:b/>
          <w:bCs/>
          <w:lang w:eastAsia="es-MX"/>
        </w:rPr>
        <w:t>COMUNITARIA</w:t>
      </w:r>
      <w:r w:rsidR="00243B77" w:rsidRPr="009913D6">
        <w:rPr>
          <w:rFonts w:ascii="Arial" w:eastAsia="Times New Roman" w:hAnsi="Arial" w:cs="Arial"/>
          <w:b/>
          <w:bCs/>
          <w:lang w:eastAsia="es-MX"/>
        </w:rPr>
        <w:t xml:space="preserve"> (COPACO)</w:t>
      </w:r>
      <w:r w:rsidR="002F10A1" w:rsidRPr="009913D6">
        <w:rPr>
          <w:rFonts w:ascii="Arial" w:eastAsia="Times New Roman" w:hAnsi="Arial" w:cs="Arial"/>
          <w:b/>
          <w:bCs/>
          <w:lang w:eastAsia="es-MX"/>
        </w:rPr>
        <w:t xml:space="preserve"> DE LA UNIDAD TERRITORIAL</w:t>
      </w:r>
      <w:r w:rsidR="00243B77" w:rsidRPr="009913D6">
        <w:rPr>
          <w:rFonts w:ascii="Arial" w:eastAsia="Times New Roman" w:hAnsi="Arial" w:cs="Arial"/>
          <w:b/>
          <w:bCs/>
          <w:lang w:eastAsia="es-MX"/>
        </w:rPr>
        <w:t xml:space="preserve"> (UT)</w:t>
      </w:r>
      <w:r w:rsidR="002F10A1" w:rsidRPr="009913D6">
        <w:rPr>
          <w:rFonts w:ascii="Arial" w:eastAsia="Times New Roman" w:hAnsi="Arial" w:cs="Arial"/>
          <w:b/>
          <w:bCs/>
          <w:lang w:eastAsia="es-MX"/>
        </w:rPr>
        <w:t xml:space="preserve"> (</w:t>
      </w:r>
      <w:r w:rsidR="002F10A1" w:rsidRPr="009913D6">
        <w:rPr>
          <w:rFonts w:ascii="Arial" w:eastAsia="Times New Roman" w:hAnsi="Arial" w:cs="Arial"/>
          <w:b/>
          <w:bCs/>
          <w:color w:val="7030A0"/>
          <w:lang w:eastAsia="es-MX"/>
        </w:rPr>
        <w:t>INDICAR NOMBRE DE LA UT)</w:t>
      </w:r>
      <w:r w:rsidR="002F10A1" w:rsidRPr="009913D6">
        <w:rPr>
          <w:rFonts w:ascii="Arial" w:eastAsia="Times New Roman" w:hAnsi="Arial" w:cs="Arial"/>
          <w:b/>
          <w:bCs/>
          <w:lang w:eastAsia="es-MX"/>
        </w:rPr>
        <w:t xml:space="preserve">, CON CLAVE </w:t>
      </w:r>
      <w:r w:rsidR="002F10A1" w:rsidRPr="009913D6">
        <w:rPr>
          <w:rFonts w:ascii="Arial" w:eastAsia="Times New Roman" w:hAnsi="Arial" w:cs="Arial"/>
          <w:b/>
          <w:bCs/>
          <w:color w:val="7030A0"/>
          <w:lang w:eastAsia="es-MX"/>
        </w:rPr>
        <w:t>(INDICAR CLAVE DE UT)</w:t>
      </w:r>
      <w:r w:rsidR="002F10A1" w:rsidRPr="009913D6">
        <w:rPr>
          <w:rFonts w:ascii="Arial" w:eastAsia="Times New Roman" w:hAnsi="Arial" w:cs="Arial"/>
          <w:b/>
          <w:bCs/>
          <w:lang w:eastAsia="es-MX"/>
        </w:rPr>
        <w:t xml:space="preserve">, DEMARCACIÓN TERRITORIAL </w:t>
      </w:r>
      <w:r w:rsidR="002F10A1" w:rsidRPr="009913D6">
        <w:rPr>
          <w:rFonts w:ascii="Arial" w:eastAsia="Times New Roman" w:hAnsi="Arial" w:cs="Arial"/>
          <w:b/>
          <w:bCs/>
          <w:color w:val="7030A0"/>
          <w:lang w:eastAsia="es-MX"/>
        </w:rPr>
        <w:t xml:space="preserve">(INDICAR </w:t>
      </w:r>
      <w:r w:rsidR="00A928FB">
        <w:rPr>
          <w:rFonts w:ascii="Arial" w:eastAsia="Times New Roman" w:hAnsi="Arial" w:cs="Arial"/>
          <w:b/>
          <w:bCs/>
          <w:color w:val="7030A0"/>
          <w:lang w:eastAsia="es-MX"/>
        </w:rPr>
        <w:t xml:space="preserve">LA </w:t>
      </w:r>
      <w:r w:rsidR="002F10A1" w:rsidRPr="009913D6">
        <w:rPr>
          <w:rFonts w:ascii="Arial" w:eastAsia="Times New Roman" w:hAnsi="Arial" w:cs="Arial"/>
          <w:b/>
          <w:bCs/>
          <w:color w:val="7030A0"/>
          <w:lang w:eastAsia="es-MX"/>
        </w:rPr>
        <w:t>DT)</w:t>
      </w:r>
      <w:r w:rsidR="006679D8" w:rsidRPr="009913D6">
        <w:rPr>
          <w:rFonts w:ascii="Arial" w:eastAsia="Times New Roman" w:hAnsi="Arial" w:cs="Arial"/>
          <w:b/>
          <w:bCs/>
          <w:color w:val="7030A0"/>
          <w:lang w:eastAsia="es-MX"/>
        </w:rPr>
        <w:t xml:space="preserve"> </w:t>
      </w:r>
      <w:r w:rsidR="006679D8" w:rsidRPr="009913D6">
        <w:rPr>
          <w:rFonts w:ascii="Arial" w:eastAsia="Times New Roman" w:hAnsi="Arial" w:cs="Arial"/>
          <w:b/>
          <w:bCs/>
          <w:lang w:eastAsia="es-MX"/>
        </w:rPr>
        <w:t>DEL PERIODO 202</w:t>
      </w:r>
      <w:r w:rsidR="00086A8B" w:rsidRPr="009913D6">
        <w:rPr>
          <w:rFonts w:ascii="Arial" w:eastAsia="Times New Roman" w:hAnsi="Arial" w:cs="Arial"/>
          <w:b/>
          <w:bCs/>
          <w:lang w:eastAsia="es-MX"/>
        </w:rPr>
        <w:t>3</w:t>
      </w:r>
      <w:r w:rsidR="006679D8" w:rsidRPr="009913D6">
        <w:rPr>
          <w:rFonts w:ascii="Arial" w:eastAsia="Times New Roman" w:hAnsi="Arial" w:cs="Arial"/>
          <w:b/>
          <w:bCs/>
          <w:lang w:eastAsia="es-MX"/>
        </w:rPr>
        <w:t xml:space="preserve"> – 202</w:t>
      </w:r>
      <w:r w:rsidR="00695A13" w:rsidRPr="009913D6">
        <w:rPr>
          <w:rFonts w:ascii="Arial" w:eastAsia="Times New Roman" w:hAnsi="Arial" w:cs="Arial"/>
          <w:b/>
          <w:bCs/>
          <w:lang w:eastAsia="es-MX"/>
        </w:rPr>
        <w:t>6</w:t>
      </w:r>
      <w:r w:rsidR="006679D8" w:rsidRPr="009913D6">
        <w:rPr>
          <w:rFonts w:ascii="Arial" w:eastAsia="Times New Roman" w:hAnsi="Arial" w:cs="Arial"/>
          <w:b/>
          <w:bCs/>
          <w:lang w:eastAsia="es-MX"/>
        </w:rPr>
        <w:t>.</w:t>
      </w:r>
    </w:p>
    <w:p w14:paraId="1FBC8501" w14:textId="77777777" w:rsidR="00AF622E" w:rsidRPr="009913D6" w:rsidRDefault="00AF622E" w:rsidP="002F10A1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es-MX"/>
        </w:rPr>
      </w:pPr>
    </w:p>
    <w:p w14:paraId="39F4C432" w14:textId="405084E6" w:rsidR="00013B41" w:rsidRPr="009913D6" w:rsidRDefault="00013B41" w:rsidP="00013B41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  <w:bookmarkStart w:id="0" w:name="_Hlk135214687"/>
      <w:r w:rsidRPr="009913D6">
        <w:rPr>
          <w:rFonts w:ascii="Arial" w:eastAsia="Times New Roman" w:hAnsi="Arial" w:cs="Arial"/>
          <w:lang w:eastAsia="es-MX"/>
        </w:rPr>
        <w:t xml:space="preserve">En la Ciudad de México, siendo las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hora de inicio]</w:t>
      </w:r>
      <w:r w:rsidRPr="009913D6">
        <w:rPr>
          <w:rFonts w:ascii="Arial" w:eastAsia="Times New Roman" w:hAnsi="Arial" w:cs="Arial"/>
          <w:color w:val="7030A0"/>
          <w:lang w:eastAsia="es-MX"/>
        </w:rPr>
        <w:t xml:space="preserve"> </w:t>
      </w:r>
      <w:r w:rsidRPr="009913D6">
        <w:rPr>
          <w:rFonts w:ascii="Arial" w:eastAsia="Times New Roman" w:hAnsi="Arial" w:cs="Arial"/>
          <w:lang w:eastAsia="es-MX"/>
        </w:rPr>
        <w:t xml:space="preserve">horas del día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día]</w:t>
      </w:r>
      <w:r w:rsidRPr="009913D6">
        <w:rPr>
          <w:rFonts w:ascii="Arial" w:eastAsia="Times New Roman" w:hAnsi="Arial" w:cs="Arial"/>
          <w:lang w:eastAsia="es-MX"/>
        </w:rPr>
        <w:t xml:space="preserve"> del mes de </w:t>
      </w:r>
      <w:r w:rsidRPr="009913D6">
        <w:rPr>
          <w:rFonts w:ascii="Arial" w:eastAsia="Times New Roman" w:hAnsi="Arial" w:cs="Arial"/>
          <w:b/>
          <w:color w:val="7030A0"/>
          <w:lang w:eastAsia="es-MX"/>
        </w:rPr>
        <w:t>[indicar mes]</w:t>
      </w:r>
      <w:r w:rsidRPr="009913D6">
        <w:rPr>
          <w:rFonts w:ascii="Arial" w:eastAsia="Times New Roman" w:hAnsi="Arial" w:cs="Arial"/>
          <w:lang w:eastAsia="es-MX"/>
        </w:rPr>
        <w:t xml:space="preserve"> de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año]</w:t>
      </w:r>
      <w:r w:rsidRPr="009913D6">
        <w:rPr>
          <w:rFonts w:ascii="Arial" w:eastAsia="Times New Roman" w:hAnsi="Arial" w:cs="Arial"/>
          <w:lang w:eastAsia="es-MX"/>
        </w:rPr>
        <w:t xml:space="preserve">, se reunieron en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lugar de la reunión]</w:t>
      </w:r>
      <w:r w:rsidRPr="009913D6">
        <w:rPr>
          <w:rFonts w:ascii="Arial" w:eastAsia="Times New Roman" w:hAnsi="Arial" w:cs="Arial"/>
          <w:lang w:eastAsia="es-MX"/>
        </w:rPr>
        <w:t xml:space="preserve">, con domicilio en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domicilio completo]</w:t>
      </w:r>
      <w:r w:rsidRPr="009913D6">
        <w:rPr>
          <w:rFonts w:ascii="Arial" w:eastAsia="Times New Roman" w:hAnsi="Arial" w:cs="Arial"/>
          <w:lang w:eastAsia="es-MX"/>
        </w:rPr>
        <w:t xml:space="preserve">, la persona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[nombre completo de quien entrega]</w:t>
      </w:r>
      <w:r w:rsidRPr="009913D6">
        <w:rPr>
          <w:rFonts w:ascii="Arial" w:eastAsia="Times New Roman" w:hAnsi="Arial" w:cs="Arial"/>
          <w:lang w:eastAsia="es-MX"/>
        </w:rPr>
        <w:t xml:space="preserve">, en su carácter de persona integrante electa de la Comisión de Participación Comunitaria (COPACO) durante el periodo </w:t>
      </w:r>
      <w:r w:rsidRPr="009913D6">
        <w:rPr>
          <w:rFonts w:ascii="Arial" w:eastAsia="Times New Roman" w:hAnsi="Arial" w:cs="Arial"/>
          <w:b/>
          <w:bCs/>
          <w:lang w:eastAsia="es-MX"/>
        </w:rPr>
        <w:t>2023–2026</w:t>
      </w:r>
      <w:r w:rsidRPr="009913D6">
        <w:rPr>
          <w:rFonts w:ascii="Arial" w:eastAsia="Times New Roman" w:hAnsi="Arial" w:cs="Arial"/>
          <w:lang w:eastAsia="es-MX"/>
        </w:rPr>
        <w:t xml:space="preserve">, y la persona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[nombre completo de quien recibe]</w:t>
      </w:r>
      <w:r w:rsidRPr="009913D6">
        <w:rPr>
          <w:rFonts w:ascii="Arial" w:eastAsia="Times New Roman" w:hAnsi="Arial" w:cs="Arial"/>
          <w:lang w:eastAsia="es-MX"/>
        </w:rPr>
        <w:t xml:space="preserve">, en su carácter de persona integrante electa para el periodo </w:t>
      </w:r>
      <w:r w:rsidRPr="009913D6">
        <w:rPr>
          <w:rFonts w:ascii="Arial" w:eastAsia="Times New Roman" w:hAnsi="Arial" w:cs="Arial"/>
          <w:b/>
          <w:bCs/>
          <w:lang w:eastAsia="es-MX"/>
        </w:rPr>
        <w:t>2026–2029</w:t>
      </w:r>
      <w:r w:rsidRPr="009913D6">
        <w:rPr>
          <w:rFonts w:ascii="Arial" w:eastAsia="Times New Roman" w:hAnsi="Arial" w:cs="Arial"/>
          <w:lang w:eastAsia="es-MX"/>
        </w:rPr>
        <w:t xml:space="preserve">, correspondientes a la COPACO de la Unidad Territorial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nombre de la UT]</w:t>
      </w:r>
      <w:r w:rsidRPr="009913D6">
        <w:rPr>
          <w:rFonts w:ascii="Arial" w:eastAsia="Times New Roman" w:hAnsi="Arial" w:cs="Arial"/>
          <w:lang w:eastAsia="es-MX"/>
        </w:rPr>
        <w:t xml:space="preserve">, con clave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clave de la UT]</w:t>
      </w:r>
      <w:r w:rsidRPr="009913D6">
        <w:rPr>
          <w:rFonts w:ascii="Arial" w:eastAsia="Times New Roman" w:hAnsi="Arial" w:cs="Arial"/>
          <w:color w:val="7030A0"/>
          <w:lang w:eastAsia="es-MX"/>
        </w:rPr>
        <w:t xml:space="preserve">, </w:t>
      </w:r>
      <w:r w:rsidRPr="009913D6">
        <w:rPr>
          <w:rFonts w:ascii="Arial" w:eastAsia="Times New Roman" w:hAnsi="Arial" w:cs="Arial"/>
          <w:lang w:eastAsia="es-MX"/>
        </w:rPr>
        <w:t xml:space="preserve">perteneciente a la Demarcación Territorial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DT]</w:t>
      </w:r>
      <w:r w:rsidRPr="009913D6">
        <w:rPr>
          <w:rFonts w:ascii="Arial" w:eastAsia="Times New Roman" w:hAnsi="Arial" w:cs="Arial"/>
          <w:lang w:eastAsia="es-MX"/>
        </w:rPr>
        <w:t xml:space="preserve">; así como las personas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nombre del testigo]</w:t>
      </w:r>
      <w:r w:rsidRPr="009913D6">
        <w:rPr>
          <w:rFonts w:ascii="Arial" w:eastAsia="Times New Roman" w:hAnsi="Arial" w:cs="Arial"/>
          <w:lang w:eastAsia="es-MX"/>
        </w:rPr>
        <w:t xml:space="preserve"> y </w:t>
      </w:r>
      <w:r w:rsidRPr="009913D6">
        <w:rPr>
          <w:rFonts w:ascii="Arial" w:eastAsia="Times New Roman" w:hAnsi="Arial" w:cs="Arial"/>
          <w:b/>
          <w:bCs/>
          <w:color w:val="7030A0"/>
          <w:lang w:eastAsia="es-MX"/>
        </w:rPr>
        <w:t>[indicar nombre del testigo]</w:t>
      </w:r>
      <w:r w:rsidRPr="009913D6">
        <w:rPr>
          <w:rFonts w:ascii="Arial" w:eastAsia="Times New Roman" w:hAnsi="Arial" w:cs="Arial"/>
          <w:lang w:eastAsia="es-MX"/>
        </w:rPr>
        <w:t>, quienes fungen como testigos de asistencia</w:t>
      </w:r>
      <w:r w:rsidR="006B7E2C">
        <w:rPr>
          <w:rFonts w:ascii="Arial" w:eastAsia="Times New Roman" w:hAnsi="Arial" w:cs="Arial"/>
          <w:lang w:eastAsia="es-MX"/>
        </w:rPr>
        <w:t xml:space="preserve"> </w:t>
      </w:r>
      <w:r w:rsidR="006B7E2C" w:rsidRPr="00174CDE">
        <w:rPr>
          <w:rFonts w:ascii="Arial" w:eastAsia="Times New Roman" w:hAnsi="Arial" w:cs="Arial"/>
          <w:lang w:eastAsia="es-MX"/>
        </w:rPr>
        <w:t>en la presente acta</w:t>
      </w:r>
      <w:r w:rsidRPr="009913D6">
        <w:rPr>
          <w:rFonts w:ascii="Arial" w:eastAsia="Times New Roman" w:hAnsi="Arial" w:cs="Arial"/>
          <w:lang w:eastAsia="es-MX"/>
        </w:rPr>
        <w:t>.</w:t>
      </w:r>
    </w:p>
    <w:p w14:paraId="7E6C8A63" w14:textId="77777777" w:rsidR="00013B41" w:rsidRPr="009913D6" w:rsidRDefault="00013B41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</w:p>
    <w:bookmarkEnd w:id="0"/>
    <w:p w14:paraId="5C543C5E" w14:textId="3A5803DC" w:rsidR="00013B41" w:rsidRPr="009913D6" w:rsidRDefault="00013B41" w:rsidP="00013B41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  <w:r w:rsidRPr="009913D6">
        <w:rPr>
          <w:rFonts w:ascii="Arial" w:eastAsia="Times New Roman" w:hAnsi="Arial" w:cs="Arial"/>
          <w:lang w:eastAsia="es-MX"/>
        </w:rPr>
        <w:t xml:space="preserve">Lo anterior, con motivo de la </w:t>
      </w:r>
      <w:r w:rsidRPr="009913D6">
        <w:rPr>
          <w:rFonts w:ascii="Arial" w:eastAsia="Times New Roman" w:hAnsi="Arial" w:cs="Arial"/>
          <w:b/>
          <w:bCs/>
          <w:lang w:eastAsia="es-MX"/>
        </w:rPr>
        <w:t>entrega del archivo histórico de la COPACO</w:t>
      </w:r>
      <w:r w:rsidRPr="009913D6">
        <w:rPr>
          <w:rFonts w:ascii="Arial" w:eastAsia="Times New Roman" w:hAnsi="Arial" w:cs="Arial"/>
          <w:lang w:eastAsia="es-MX"/>
        </w:rPr>
        <w:t xml:space="preserve"> referida, en cumplimiento de lo dispuesto en el</w:t>
      </w:r>
      <w:r w:rsidR="00B737C2">
        <w:rPr>
          <w:rFonts w:ascii="Arial" w:eastAsia="Times New Roman" w:hAnsi="Arial" w:cs="Arial"/>
          <w:lang w:eastAsia="es-MX"/>
        </w:rPr>
        <w:t xml:space="preserve"> </w:t>
      </w:r>
      <w:r w:rsidR="00F755B0" w:rsidRPr="00174CDE">
        <w:rPr>
          <w:rFonts w:ascii="Arial" w:eastAsia="Times New Roman" w:hAnsi="Arial" w:cs="Arial"/>
          <w:lang w:eastAsia="es-MX"/>
        </w:rPr>
        <w:t xml:space="preserve">penúltimo párrafo del </w:t>
      </w:r>
      <w:r w:rsidRPr="00174CDE">
        <w:rPr>
          <w:rFonts w:ascii="Arial" w:eastAsia="Times New Roman" w:hAnsi="Arial" w:cs="Arial"/>
          <w:lang w:eastAsia="es-MX"/>
        </w:rPr>
        <w:t>artículo 36</w:t>
      </w:r>
      <w:r w:rsidRPr="009913D6">
        <w:rPr>
          <w:rFonts w:ascii="Arial" w:eastAsia="Times New Roman" w:hAnsi="Arial" w:cs="Arial"/>
          <w:lang w:eastAsia="es-MX"/>
        </w:rPr>
        <w:t xml:space="preserve"> del Reglamento para el Funcionamiento Interno de los Órganos de Representación previstos en la Ley de Participación Ciudadana de la Ciudad de México.</w:t>
      </w:r>
    </w:p>
    <w:p w14:paraId="62CE825F" w14:textId="7E0859AE" w:rsidR="0049147B" w:rsidRPr="009913D6" w:rsidRDefault="0049147B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</w:p>
    <w:p w14:paraId="007539E2" w14:textId="76681F98" w:rsidR="00013B41" w:rsidRPr="009913D6" w:rsidRDefault="00013B41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  <w:r w:rsidRPr="009913D6">
        <w:rPr>
          <w:rFonts w:ascii="Arial" w:eastAsia="Times New Roman" w:hAnsi="Arial" w:cs="Arial"/>
          <w:lang w:eastAsia="es-MX"/>
        </w:rPr>
        <w:t xml:space="preserve">Acto seguido se procedió a efectuar la entrega y recepción del archivo histórico de la Comisión de Participación Ciudadana de la UT </w:t>
      </w:r>
      <w:r w:rsidRPr="009913D6">
        <w:rPr>
          <w:rFonts w:ascii="Arial" w:eastAsia="Times New Roman" w:hAnsi="Arial" w:cs="Arial"/>
          <w:b/>
          <w:color w:val="7030A0"/>
          <w:lang w:eastAsia="es-MX"/>
        </w:rPr>
        <w:t xml:space="preserve">(indicar nombre de la </w:t>
      </w:r>
      <w:r w:rsidR="000E3AEA">
        <w:rPr>
          <w:rFonts w:ascii="Arial" w:eastAsia="Times New Roman" w:hAnsi="Arial" w:cs="Arial"/>
          <w:b/>
          <w:color w:val="7030A0"/>
          <w:lang w:eastAsia="es-MX"/>
        </w:rPr>
        <w:t>UT</w:t>
      </w:r>
      <w:r w:rsidRPr="009913D6">
        <w:rPr>
          <w:rFonts w:ascii="Arial" w:eastAsia="Times New Roman" w:hAnsi="Arial" w:cs="Arial"/>
          <w:b/>
          <w:color w:val="7030A0"/>
          <w:lang w:eastAsia="es-MX"/>
        </w:rPr>
        <w:t>)</w:t>
      </w:r>
      <w:r w:rsidRPr="009913D6">
        <w:rPr>
          <w:rFonts w:ascii="Arial" w:eastAsia="Times New Roman" w:hAnsi="Arial" w:cs="Arial"/>
          <w:lang w:eastAsia="es-MX"/>
        </w:rPr>
        <w:t xml:space="preserve">, con clave </w:t>
      </w:r>
      <w:r w:rsidRPr="009913D6">
        <w:rPr>
          <w:rFonts w:ascii="Arial" w:eastAsia="Times New Roman" w:hAnsi="Arial" w:cs="Arial"/>
          <w:b/>
          <w:color w:val="7030A0"/>
          <w:lang w:eastAsia="es-MX"/>
        </w:rPr>
        <w:t>(indicar clave</w:t>
      </w:r>
      <w:r w:rsidR="00A51DF1">
        <w:rPr>
          <w:rFonts w:ascii="Arial" w:eastAsia="Times New Roman" w:hAnsi="Arial" w:cs="Arial"/>
          <w:b/>
          <w:color w:val="7030A0"/>
          <w:lang w:eastAsia="es-MX"/>
        </w:rPr>
        <w:t xml:space="preserve"> </w:t>
      </w:r>
      <w:r w:rsidR="00A51DF1" w:rsidRPr="00174CDE">
        <w:rPr>
          <w:rFonts w:ascii="Arial" w:eastAsia="Times New Roman" w:hAnsi="Arial" w:cs="Arial"/>
          <w:b/>
          <w:color w:val="7030A0"/>
          <w:lang w:eastAsia="es-MX"/>
        </w:rPr>
        <w:t>de la UT</w:t>
      </w:r>
      <w:r w:rsidRPr="009913D6">
        <w:rPr>
          <w:rFonts w:ascii="Arial" w:eastAsia="Times New Roman" w:hAnsi="Arial" w:cs="Arial"/>
          <w:b/>
          <w:color w:val="7030A0"/>
          <w:lang w:eastAsia="es-MX"/>
        </w:rPr>
        <w:t>)</w:t>
      </w:r>
      <w:r w:rsidRPr="009913D6">
        <w:rPr>
          <w:rFonts w:ascii="Arial" w:eastAsia="Times New Roman" w:hAnsi="Arial" w:cs="Arial"/>
          <w:lang w:eastAsia="es-MX"/>
        </w:rPr>
        <w:t>, que consta de la documentación en formato impreso y/o digital, de acuerdo con lo siguiente</w:t>
      </w:r>
      <w:r w:rsidR="001F20F8" w:rsidRPr="00174CDE">
        <w:rPr>
          <w:rFonts w:ascii="Arial" w:eastAsia="Times New Roman" w:hAnsi="Arial" w:cs="Arial"/>
          <w:lang w:eastAsia="es-MX"/>
        </w:rPr>
        <w:t>:</w:t>
      </w:r>
    </w:p>
    <w:p w14:paraId="082BB2B0" w14:textId="297B5F12" w:rsidR="00DB6E09" w:rsidRPr="009913D6" w:rsidRDefault="00DB6E09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113"/>
      </w:tblGrid>
      <w:tr w:rsidR="00DB6E09" w:rsidRPr="009913D6" w14:paraId="44A578D8" w14:textId="77777777" w:rsidTr="00BE4F83">
        <w:trPr>
          <w:trHeight w:val="318"/>
          <w:jc w:val="center"/>
        </w:trPr>
        <w:tc>
          <w:tcPr>
            <w:tcW w:w="538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2CC84" w14:textId="74DEC149" w:rsidR="00DB6E09" w:rsidRPr="009913D6" w:rsidRDefault="00DB6E09" w:rsidP="00BE4F8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bCs/>
                <w:lang w:eastAsia="es-MX"/>
              </w:rPr>
              <w:t>Documento</w:t>
            </w:r>
          </w:p>
        </w:tc>
        <w:tc>
          <w:tcPr>
            <w:tcW w:w="3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B9F980" w14:textId="57BB7588" w:rsidR="00DB6E09" w:rsidRPr="009913D6" w:rsidRDefault="00BE4F83" w:rsidP="00BE4F8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bCs/>
                <w:lang w:eastAsia="es-MX"/>
              </w:rPr>
              <w:t>Cantidad entregada</w:t>
            </w:r>
          </w:p>
        </w:tc>
      </w:tr>
      <w:tr w:rsidR="00DB6E09" w:rsidRPr="009913D6" w14:paraId="6F28EC79" w14:textId="77777777" w:rsidTr="00DB6E09">
        <w:trPr>
          <w:trHeight w:val="369"/>
          <w:jc w:val="center"/>
        </w:trPr>
        <w:tc>
          <w:tcPr>
            <w:tcW w:w="5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6DA23" w14:textId="2838E517" w:rsidR="00DB6E09" w:rsidRPr="009913D6" w:rsidRDefault="00BE4F83">
            <w:pPr>
              <w:spacing w:after="0" w:line="288" w:lineRule="auto"/>
              <w:rPr>
                <w:rFonts w:ascii="Arial" w:eastAsia="Times New Roman" w:hAnsi="Arial" w:cs="Arial"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Número de archivos digitales entregados</w:t>
            </w:r>
          </w:p>
        </w:tc>
        <w:tc>
          <w:tcPr>
            <w:tcW w:w="3113" w:type="dxa"/>
            <w:vAlign w:val="center"/>
            <w:hideMark/>
          </w:tcPr>
          <w:p w14:paraId="42C73429" w14:textId="2AEB6441" w:rsidR="00DB6E09" w:rsidRPr="009913D6" w:rsidRDefault="00DB6E09" w:rsidP="005838C4">
            <w:pPr>
              <w:spacing w:after="0" w:line="288" w:lineRule="auto"/>
              <w:rPr>
                <w:rFonts w:ascii="Arial" w:eastAsia="Times New Roman" w:hAnsi="Arial" w:cs="Arial"/>
                <w:lang w:eastAsia="es-MX"/>
              </w:rPr>
            </w:pPr>
          </w:p>
        </w:tc>
      </w:tr>
      <w:tr w:rsidR="00DB6E09" w:rsidRPr="009913D6" w14:paraId="071C6C28" w14:textId="77777777" w:rsidTr="00DB6E09">
        <w:trPr>
          <w:trHeight w:val="369"/>
          <w:jc w:val="center"/>
        </w:trPr>
        <w:tc>
          <w:tcPr>
            <w:tcW w:w="5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4C729" w14:textId="5896B1CE" w:rsidR="00DB6E09" w:rsidRPr="009913D6" w:rsidRDefault="00BE4F83">
            <w:pPr>
              <w:spacing w:after="0" w:line="288" w:lineRule="auto"/>
              <w:rPr>
                <w:rFonts w:ascii="Arial" w:eastAsia="Times New Roman" w:hAnsi="Arial" w:cs="Arial"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Números de fojas entregadas</w:t>
            </w:r>
          </w:p>
        </w:tc>
        <w:tc>
          <w:tcPr>
            <w:tcW w:w="3113" w:type="dxa"/>
            <w:vAlign w:val="center"/>
            <w:hideMark/>
          </w:tcPr>
          <w:p w14:paraId="50D143A2" w14:textId="55A85B08" w:rsidR="00DB6E09" w:rsidRPr="009913D6" w:rsidRDefault="00DB6E09">
            <w:pPr>
              <w:spacing w:after="0" w:line="288" w:lineRule="auto"/>
              <w:ind w:left="27"/>
              <w:rPr>
                <w:rFonts w:ascii="Arial" w:eastAsia="Times New Roman" w:hAnsi="Arial" w:cs="Arial"/>
                <w:lang w:eastAsia="es-MX"/>
              </w:rPr>
            </w:pPr>
          </w:p>
        </w:tc>
      </w:tr>
    </w:tbl>
    <w:p w14:paraId="6AD4C83D" w14:textId="77777777" w:rsidR="00701519" w:rsidRPr="009913D6" w:rsidRDefault="00701519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</w:p>
    <w:p w14:paraId="229EF72E" w14:textId="4CCD8833" w:rsidR="0049147B" w:rsidRPr="009913D6" w:rsidRDefault="0049147B" w:rsidP="00525C33">
      <w:pPr>
        <w:spacing w:after="0" w:line="360" w:lineRule="auto"/>
        <w:jc w:val="both"/>
        <w:rPr>
          <w:rFonts w:ascii="Arial" w:eastAsia="Times New Roman" w:hAnsi="Arial" w:cs="Arial"/>
          <w:lang w:eastAsia="es-MX"/>
        </w:rPr>
      </w:pPr>
      <w:r w:rsidRPr="009913D6">
        <w:rPr>
          <w:rFonts w:ascii="Arial" w:eastAsia="Times New Roman" w:hAnsi="Arial" w:cs="Arial"/>
          <w:lang w:eastAsia="es-MX"/>
        </w:rPr>
        <w:t xml:space="preserve">Previa lectura de la presente </w:t>
      </w:r>
      <w:r w:rsidR="00F435F4">
        <w:rPr>
          <w:rFonts w:ascii="Arial" w:eastAsia="Times New Roman" w:hAnsi="Arial" w:cs="Arial"/>
          <w:lang w:eastAsia="es-MX"/>
        </w:rPr>
        <w:t>a</w:t>
      </w:r>
      <w:r w:rsidRPr="009913D6">
        <w:rPr>
          <w:rFonts w:ascii="Arial" w:eastAsia="Times New Roman" w:hAnsi="Arial" w:cs="Arial"/>
          <w:lang w:eastAsia="es-MX"/>
        </w:rPr>
        <w:t>cta, y no habiendo más que hacer constar, se da por concluida a las</w:t>
      </w:r>
      <w:r w:rsidR="00862A74" w:rsidRPr="009913D6">
        <w:rPr>
          <w:rFonts w:ascii="Arial" w:eastAsia="Times New Roman" w:hAnsi="Arial" w:cs="Arial"/>
          <w:lang w:eastAsia="es-MX"/>
        </w:rPr>
        <w:t xml:space="preserve"> </w:t>
      </w:r>
      <w:r w:rsidR="00862A74" w:rsidRPr="00174CDE">
        <w:rPr>
          <w:rFonts w:ascii="Arial" w:eastAsia="Times New Roman" w:hAnsi="Arial" w:cs="Arial"/>
          <w:b/>
          <w:color w:val="7030A0"/>
          <w:lang w:eastAsia="es-MX"/>
        </w:rPr>
        <w:t>(</w:t>
      </w:r>
      <w:r w:rsidR="00875B82" w:rsidRPr="00174CDE">
        <w:rPr>
          <w:rFonts w:ascii="Arial" w:eastAsia="Times New Roman" w:hAnsi="Arial" w:cs="Arial"/>
          <w:b/>
          <w:color w:val="7030A0"/>
          <w:lang w:eastAsia="es-MX"/>
        </w:rPr>
        <w:t>indicar</w:t>
      </w:r>
      <w:r w:rsidR="00277E48" w:rsidRPr="009913D6">
        <w:rPr>
          <w:rFonts w:ascii="Arial" w:eastAsia="Times New Roman" w:hAnsi="Arial" w:cs="Arial"/>
          <w:b/>
          <w:color w:val="7030A0"/>
          <w:lang w:eastAsia="es-MX"/>
        </w:rPr>
        <w:t xml:space="preserve"> la hora</w:t>
      </w:r>
      <w:r w:rsidR="00862A74" w:rsidRPr="009913D6">
        <w:rPr>
          <w:rFonts w:ascii="Arial" w:eastAsia="Times New Roman" w:hAnsi="Arial" w:cs="Arial"/>
          <w:b/>
          <w:color w:val="7030A0"/>
          <w:lang w:eastAsia="es-MX"/>
        </w:rPr>
        <w:t>)</w:t>
      </w:r>
      <w:r w:rsidRPr="009913D6">
        <w:rPr>
          <w:rFonts w:ascii="Arial" w:eastAsia="Times New Roman" w:hAnsi="Arial" w:cs="Arial"/>
          <w:color w:val="7030A0"/>
          <w:lang w:eastAsia="es-MX"/>
        </w:rPr>
        <w:t xml:space="preserve"> </w:t>
      </w:r>
      <w:r w:rsidRPr="009913D6">
        <w:rPr>
          <w:rFonts w:ascii="Arial" w:eastAsia="Times New Roman" w:hAnsi="Arial" w:cs="Arial"/>
          <w:lang w:eastAsia="es-MX"/>
        </w:rPr>
        <w:t xml:space="preserve">horas del día </w:t>
      </w:r>
      <w:r w:rsidR="00862A74" w:rsidRPr="009913D6">
        <w:rPr>
          <w:rFonts w:ascii="Arial" w:eastAsia="Times New Roman" w:hAnsi="Arial" w:cs="Arial"/>
          <w:b/>
          <w:color w:val="7030A0"/>
          <w:lang w:eastAsia="es-MX"/>
        </w:rPr>
        <w:t>(</w:t>
      </w:r>
      <w:r w:rsidR="00875B82" w:rsidRPr="00174CDE">
        <w:rPr>
          <w:rFonts w:ascii="Arial" w:eastAsia="Times New Roman" w:hAnsi="Arial" w:cs="Arial"/>
          <w:b/>
          <w:color w:val="7030A0"/>
          <w:lang w:eastAsia="es-MX"/>
        </w:rPr>
        <w:t>indicar</w:t>
      </w:r>
      <w:r w:rsidR="00875B82">
        <w:rPr>
          <w:rFonts w:ascii="Arial" w:eastAsia="Times New Roman" w:hAnsi="Arial" w:cs="Arial"/>
          <w:b/>
          <w:color w:val="7030A0"/>
          <w:lang w:eastAsia="es-MX"/>
        </w:rPr>
        <w:t xml:space="preserve"> </w:t>
      </w:r>
      <w:r w:rsidR="00277E48" w:rsidRPr="009913D6">
        <w:rPr>
          <w:rFonts w:ascii="Arial" w:eastAsia="Times New Roman" w:hAnsi="Arial" w:cs="Arial"/>
          <w:b/>
          <w:color w:val="7030A0"/>
          <w:lang w:eastAsia="es-MX"/>
        </w:rPr>
        <w:t>el día</w:t>
      </w:r>
      <w:r w:rsidR="006056D2" w:rsidRPr="009913D6">
        <w:rPr>
          <w:rFonts w:ascii="Arial" w:eastAsia="Times New Roman" w:hAnsi="Arial" w:cs="Arial"/>
          <w:b/>
          <w:color w:val="7030A0"/>
          <w:lang w:eastAsia="es-MX"/>
        </w:rPr>
        <w:t>, mes y año</w:t>
      </w:r>
      <w:r w:rsidR="00862A74" w:rsidRPr="009913D6">
        <w:rPr>
          <w:rFonts w:ascii="Arial" w:eastAsia="Times New Roman" w:hAnsi="Arial" w:cs="Arial"/>
          <w:b/>
          <w:color w:val="7030A0"/>
          <w:lang w:eastAsia="es-MX"/>
        </w:rPr>
        <w:t>)</w:t>
      </w:r>
      <w:r w:rsidR="00875B82" w:rsidRPr="00174CDE">
        <w:rPr>
          <w:rFonts w:ascii="Arial" w:eastAsia="Times New Roman" w:hAnsi="Arial" w:cs="Arial"/>
          <w:bCs/>
          <w:lang w:eastAsia="es-MX"/>
        </w:rPr>
        <w:t>,</w:t>
      </w:r>
      <w:r w:rsidRPr="009913D6">
        <w:rPr>
          <w:rFonts w:ascii="Arial" w:eastAsia="Times New Roman" w:hAnsi="Arial" w:cs="Arial"/>
          <w:color w:val="7030A0"/>
          <w:lang w:eastAsia="es-MX"/>
        </w:rPr>
        <w:t xml:space="preserve"> </w:t>
      </w:r>
      <w:r w:rsidRPr="009913D6">
        <w:rPr>
          <w:rFonts w:ascii="Arial" w:eastAsia="Times New Roman" w:hAnsi="Arial" w:cs="Arial"/>
          <w:lang w:eastAsia="es-MX"/>
        </w:rPr>
        <w:t xml:space="preserve">firmando de </w:t>
      </w:r>
      <w:r w:rsidRPr="009913D6">
        <w:rPr>
          <w:rFonts w:ascii="Arial" w:eastAsia="Times New Roman" w:hAnsi="Arial" w:cs="Arial"/>
          <w:lang w:eastAsia="es-MX"/>
        </w:rPr>
        <w:lastRenderedPageBreak/>
        <w:t xml:space="preserve">conformidad </w:t>
      </w:r>
      <w:r w:rsidR="00A16B4C" w:rsidRPr="009913D6">
        <w:rPr>
          <w:rFonts w:ascii="Arial" w:eastAsia="Times New Roman" w:hAnsi="Arial" w:cs="Arial"/>
          <w:lang w:eastAsia="es-MX"/>
        </w:rPr>
        <w:t>los que en ella intervinieron</w:t>
      </w:r>
      <w:r w:rsidRPr="009913D6">
        <w:rPr>
          <w:rFonts w:ascii="Arial" w:eastAsia="Times New Roman" w:hAnsi="Arial" w:cs="Arial"/>
          <w:lang w:eastAsia="es-MX"/>
        </w:rPr>
        <w:t>, al margen y</w:t>
      </w:r>
      <w:r w:rsidR="00B122ED" w:rsidRPr="009913D6">
        <w:rPr>
          <w:rFonts w:ascii="Arial" w:eastAsia="Times New Roman" w:hAnsi="Arial" w:cs="Arial"/>
          <w:lang w:eastAsia="es-MX"/>
        </w:rPr>
        <w:t>/o</w:t>
      </w:r>
      <w:r w:rsidRPr="009913D6">
        <w:rPr>
          <w:rFonts w:ascii="Arial" w:eastAsia="Times New Roman" w:hAnsi="Arial" w:cs="Arial"/>
          <w:lang w:eastAsia="es-MX"/>
        </w:rPr>
        <w:t xml:space="preserve"> al calce, </w:t>
      </w:r>
      <w:r w:rsidR="00A16B4C" w:rsidRPr="009913D6">
        <w:rPr>
          <w:rFonts w:ascii="Arial" w:eastAsia="Times New Roman" w:hAnsi="Arial" w:cs="Arial"/>
          <w:lang w:eastAsia="es-MX"/>
        </w:rPr>
        <w:t xml:space="preserve">en las </w:t>
      </w:r>
      <w:r w:rsidR="00A16B4C" w:rsidRPr="009913D6">
        <w:rPr>
          <w:rFonts w:ascii="Arial" w:eastAsia="Times New Roman" w:hAnsi="Arial" w:cs="Arial"/>
          <w:b/>
          <w:lang w:eastAsia="es-MX"/>
        </w:rPr>
        <w:t>(</w:t>
      </w:r>
      <w:r w:rsidR="00A16B4C" w:rsidRPr="009913D6">
        <w:rPr>
          <w:rFonts w:ascii="Arial" w:eastAsia="Times New Roman" w:hAnsi="Arial" w:cs="Arial"/>
          <w:b/>
          <w:color w:val="7030A0"/>
          <w:lang w:eastAsia="es-MX"/>
        </w:rPr>
        <w:t>indicar el total de fojas</w:t>
      </w:r>
      <w:r w:rsidR="00A02CEF" w:rsidRPr="009913D6">
        <w:rPr>
          <w:rFonts w:ascii="Arial" w:eastAsia="Times New Roman" w:hAnsi="Arial" w:cs="Arial"/>
          <w:b/>
          <w:color w:val="7030A0"/>
          <w:lang w:eastAsia="es-MX"/>
        </w:rPr>
        <w:t xml:space="preserve"> útiles del acta</w:t>
      </w:r>
      <w:r w:rsidR="00A16B4C" w:rsidRPr="009913D6">
        <w:rPr>
          <w:rFonts w:ascii="Arial" w:eastAsia="Times New Roman" w:hAnsi="Arial" w:cs="Arial"/>
          <w:b/>
          <w:color w:val="7030A0"/>
          <w:lang w:eastAsia="es-MX"/>
        </w:rPr>
        <w:t>)</w:t>
      </w:r>
      <w:r w:rsidR="00A16B4C" w:rsidRPr="009913D6">
        <w:rPr>
          <w:rFonts w:ascii="Arial" w:eastAsia="Times New Roman" w:hAnsi="Arial" w:cs="Arial"/>
          <w:color w:val="7030A0"/>
          <w:lang w:eastAsia="es-MX"/>
        </w:rPr>
        <w:t xml:space="preserve"> </w:t>
      </w:r>
      <w:r w:rsidR="00A16B4C" w:rsidRPr="009913D6">
        <w:rPr>
          <w:rFonts w:ascii="Arial" w:eastAsia="Times New Roman" w:hAnsi="Arial" w:cs="Arial"/>
          <w:lang w:eastAsia="es-MX"/>
        </w:rPr>
        <w:t xml:space="preserve">fojas </w:t>
      </w:r>
      <w:r w:rsidR="00DA20AD" w:rsidRPr="009913D6">
        <w:rPr>
          <w:rFonts w:ascii="Arial" w:eastAsia="Times New Roman" w:hAnsi="Arial" w:cs="Arial"/>
          <w:lang w:eastAsia="es-MX"/>
        </w:rPr>
        <w:t xml:space="preserve">que integran </w:t>
      </w:r>
      <w:r w:rsidR="00A02CEF" w:rsidRPr="009913D6">
        <w:rPr>
          <w:rFonts w:ascii="Arial" w:eastAsia="Times New Roman" w:hAnsi="Arial" w:cs="Arial"/>
          <w:lang w:eastAsia="es-MX"/>
        </w:rPr>
        <w:t>la presente</w:t>
      </w:r>
      <w:r w:rsidR="00DA20AD" w:rsidRPr="009913D6">
        <w:rPr>
          <w:rFonts w:ascii="Arial" w:eastAsia="Times New Roman" w:hAnsi="Arial" w:cs="Arial"/>
          <w:lang w:eastAsia="es-MX"/>
        </w:rPr>
        <w:t xml:space="preserve"> acta</w:t>
      </w:r>
      <w:r w:rsidRPr="009913D6">
        <w:rPr>
          <w:rFonts w:ascii="Arial" w:eastAsia="Times New Roman" w:hAnsi="Arial" w:cs="Arial"/>
          <w:lang w:eastAsia="es-MX"/>
        </w:rPr>
        <w:t>.</w:t>
      </w:r>
    </w:p>
    <w:p w14:paraId="2E9F6218" w14:textId="77777777" w:rsidR="008A2E9D" w:rsidRPr="009913D6" w:rsidRDefault="008A2E9D" w:rsidP="00A97DD7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tbl>
      <w:tblPr>
        <w:tblStyle w:val="Tablaconcuadrcula"/>
        <w:tblpPr w:leftFromText="141" w:rightFromText="141" w:vertAnchor="text" w:horzAnchor="margin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82"/>
        <w:gridCol w:w="4435"/>
      </w:tblGrid>
      <w:tr w:rsidR="00A376A5" w:rsidRPr="009913D6" w14:paraId="1470F506" w14:textId="77777777" w:rsidTr="000C1F66">
        <w:tc>
          <w:tcPr>
            <w:tcW w:w="4111" w:type="dxa"/>
            <w:tcBorders>
              <w:bottom w:val="single" w:sz="4" w:space="0" w:color="auto"/>
            </w:tcBorders>
          </w:tcPr>
          <w:p w14:paraId="3382F2C9" w14:textId="45969DF3" w:rsidR="00A376A5" w:rsidRPr="009913D6" w:rsidRDefault="00E437B8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Entrega el archivo</w:t>
            </w:r>
          </w:p>
        </w:tc>
        <w:tc>
          <w:tcPr>
            <w:tcW w:w="282" w:type="dxa"/>
          </w:tcPr>
          <w:p w14:paraId="41A8C81C" w14:textId="77777777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14:paraId="0311B1C4" w14:textId="48A3333F" w:rsidR="00A376A5" w:rsidRPr="009913D6" w:rsidRDefault="006056D2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bCs/>
                <w:lang w:eastAsia="es-MX"/>
              </w:rPr>
            </w:pPr>
            <w:r w:rsidRPr="009913D6">
              <w:rPr>
                <w:rFonts w:ascii="Arial" w:eastAsia="Times New Roman" w:hAnsi="Arial" w:cs="Arial"/>
                <w:bCs/>
                <w:lang w:eastAsia="es-MX"/>
              </w:rPr>
              <w:t xml:space="preserve">Recibe </w:t>
            </w:r>
            <w:r w:rsidR="00E437B8" w:rsidRPr="009913D6">
              <w:rPr>
                <w:rFonts w:ascii="Arial" w:eastAsia="Times New Roman" w:hAnsi="Arial" w:cs="Arial"/>
                <w:bCs/>
                <w:lang w:eastAsia="es-MX"/>
              </w:rPr>
              <w:t>el archivo</w:t>
            </w:r>
          </w:p>
          <w:p w14:paraId="58DD6CA4" w14:textId="77777777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lang w:eastAsia="es-MX"/>
              </w:rPr>
            </w:pPr>
          </w:p>
          <w:p w14:paraId="419DB183" w14:textId="77777777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lang w:eastAsia="es-MX"/>
              </w:rPr>
            </w:pPr>
          </w:p>
          <w:p w14:paraId="59AFC894" w14:textId="77777777" w:rsidR="000C1F66" w:rsidRPr="009913D6" w:rsidRDefault="000C1F66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lang w:eastAsia="es-MX"/>
              </w:rPr>
            </w:pPr>
          </w:p>
          <w:p w14:paraId="47AEB560" w14:textId="77777777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lang w:eastAsia="es-MX"/>
              </w:rPr>
            </w:pPr>
          </w:p>
        </w:tc>
      </w:tr>
      <w:tr w:rsidR="009F7E18" w:rsidRPr="009913D6" w14:paraId="00267B4D" w14:textId="77777777" w:rsidTr="000C1F66">
        <w:tc>
          <w:tcPr>
            <w:tcW w:w="4111" w:type="dxa"/>
            <w:tcBorders>
              <w:top w:val="single" w:sz="4" w:space="0" w:color="auto"/>
            </w:tcBorders>
          </w:tcPr>
          <w:p w14:paraId="4C74B627" w14:textId="1B2246BC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color w:val="7030A0"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(Nombre</w:t>
            </w:r>
            <w:r w:rsidR="00E437B8"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 y firma de quien entrega</w:t>
            </w: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)</w:t>
            </w:r>
          </w:p>
        </w:tc>
        <w:tc>
          <w:tcPr>
            <w:tcW w:w="282" w:type="dxa"/>
          </w:tcPr>
          <w:p w14:paraId="347CE13E" w14:textId="77777777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color w:val="7030A0"/>
                <w:lang w:eastAsia="es-MX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14:paraId="35D9D0A8" w14:textId="20BB80A8" w:rsidR="00A376A5" w:rsidRPr="009913D6" w:rsidRDefault="00A376A5" w:rsidP="00A376A5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color w:val="7030A0"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(Nombre </w:t>
            </w:r>
            <w:r w:rsidR="00E437B8"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y firma de quien recibe</w:t>
            </w: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)</w:t>
            </w:r>
          </w:p>
        </w:tc>
      </w:tr>
    </w:tbl>
    <w:p w14:paraId="4FFDBCED" w14:textId="77777777" w:rsidR="00BD67F8" w:rsidRPr="009913D6" w:rsidRDefault="00BD67F8" w:rsidP="00A97DD7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57AC6D33" w14:textId="77777777" w:rsidR="00862A74" w:rsidRPr="009913D6" w:rsidRDefault="00862A74" w:rsidP="00A97DD7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376EE5EC" w14:textId="77777777" w:rsidR="00BD67F8" w:rsidRPr="009913D6" w:rsidRDefault="00BD67F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283"/>
        <w:gridCol w:w="4403"/>
      </w:tblGrid>
      <w:tr w:rsidR="00BD67F8" w:rsidRPr="009913D6" w14:paraId="730A1AF2" w14:textId="77777777" w:rsidTr="00BD67F8">
        <w:tc>
          <w:tcPr>
            <w:tcW w:w="8838" w:type="dxa"/>
            <w:gridSpan w:val="3"/>
          </w:tcPr>
          <w:p w14:paraId="2962535E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 </w:t>
            </w:r>
            <w:r w:rsidRPr="009913D6">
              <w:rPr>
                <w:rFonts w:ascii="Arial" w:eastAsia="Times New Roman" w:hAnsi="Arial" w:cs="Arial"/>
                <w:b/>
                <w:bCs/>
                <w:lang w:eastAsia="es-MX"/>
              </w:rPr>
              <w:t>Testigos de Asistencia</w:t>
            </w:r>
          </w:p>
          <w:p w14:paraId="3C2503A8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</w:tc>
      </w:tr>
      <w:tr w:rsidR="00BD67F8" w:rsidRPr="009913D6" w14:paraId="18005ED6" w14:textId="77777777" w:rsidTr="00BD67F8">
        <w:tc>
          <w:tcPr>
            <w:tcW w:w="4152" w:type="dxa"/>
            <w:tcBorders>
              <w:bottom w:val="single" w:sz="4" w:space="0" w:color="auto"/>
            </w:tcBorders>
          </w:tcPr>
          <w:p w14:paraId="65B8AABA" w14:textId="5355F00F" w:rsidR="00BD67F8" w:rsidRPr="009913D6" w:rsidRDefault="00E437B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Testigo</w:t>
            </w:r>
          </w:p>
          <w:p w14:paraId="787A824D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  <w:p w14:paraId="0EE5B0EC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  <w:p w14:paraId="1CC10569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  <w:p w14:paraId="33F93F0C" w14:textId="77777777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</w:p>
        </w:tc>
        <w:tc>
          <w:tcPr>
            <w:tcW w:w="283" w:type="dxa"/>
          </w:tcPr>
          <w:p w14:paraId="7BF48825" w14:textId="77777777" w:rsidR="00BD67F8" w:rsidRPr="009913D6" w:rsidRDefault="00BD67F8" w:rsidP="00BD67F8">
            <w:pPr>
              <w:spacing w:line="288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</w:p>
        </w:tc>
        <w:tc>
          <w:tcPr>
            <w:tcW w:w="4403" w:type="dxa"/>
            <w:tcBorders>
              <w:bottom w:val="single" w:sz="4" w:space="0" w:color="auto"/>
            </w:tcBorders>
          </w:tcPr>
          <w:p w14:paraId="06522274" w14:textId="08DFE2CA" w:rsidR="00BD67F8" w:rsidRPr="009913D6" w:rsidRDefault="00E437B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9913D6">
              <w:rPr>
                <w:rFonts w:ascii="Arial" w:eastAsia="Times New Roman" w:hAnsi="Arial" w:cs="Arial"/>
                <w:lang w:eastAsia="es-MX"/>
              </w:rPr>
              <w:t>Testigo</w:t>
            </w:r>
          </w:p>
        </w:tc>
      </w:tr>
      <w:tr w:rsidR="009F7E18" w:rsidRPr="009F7E18" w14:paraId="2B9B8E09" w14:textId="77777777" w:rsidTr="00BD67F8">
        <w:tc>
          <w:tcPr>
            <w:tcW w:w="4152" w:type="dxa"/>
            <w:tcBorders>
              <w:top w:val="single" w:sz="4" w:space="0" w:color="auto"/>
            </w:tcBorders>
          </w:tcPr>
          <w:p w14:paraId="6142EF0A" w14:textId="51325872" w:rsidR="00BD67F8" w:rsidRPr="009913D6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color w:val="7030A0"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(Nombre </w:t>
            </w:r>
            <w:r w:rsidR="00E437B8"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y firma </w:t>
            </w: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del testigo)</w:t>
            </w:r>
          </w:p>
        </w:tc>
        <w:tc>
          <w:tcPr>
            <w:tcW w:w="283" w:type="dxa"/>
          </w:tcPr>
          <w:p w14:paraId="5FD92E6B" w14:textId="77777777" w:rsidR="00BD67F8" w:rsidRPr="009913D6" w:rsidRDefault="00BD67F8" w:rsidP="00BD67F8">
            <w:pPr>
              <w:spacing w:line="288" w:lineRule="auto"/>
              <w:jc w:val="both"/>
              <w:rPr>
                <w:rFonts w:ascii="Arial" w:eastAsia="Times New Roman" w:hAnsi="Arial" w:cs="Arial"/>
                <w:color w:val="7030A0"/>
                <w:lang w:eastAsia="es-MX"/>
              </w:rPr>
            </w:pPr>
          </w:p>
        </w:tc>
        <w:tc>
          <w:tcPr>
            <w:tcW w:w="4403" w:type="dxa"/>
            <w:tcBorders>
              <w:top w:val="single" w:sz="4" w:space="0" w:color="auto"/>
            </w:tcBorders>
          </w:tcPr>
          <w:p w14:paraId="29D6AC45" w14:textId="7EC470CA" w:rsidR="00BD67F8" w:rsidRPr="009F7E18" w:rsidRDefault="00BD67F8" w:rsidP="00BD67F8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color w:val="7030A0"/>
                <w:lang w:eastAsia="es-MX"/>
              </w:rPr>
            </w:pP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>(Nombre</w:t>
            </w:r>
            <w:r w:rsidR="00E437B8"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 y firma</w:t>
            </w:r>
            <w:r w:rsidRPr="009913D6">
              <w:rPr>
                <w:rFonts w:ascii="Arial" w:eastAsia="Times New Roman" w:hAnsi="Arial" w:cs="Arial"/>
                <w:b/>
                <w:color w:val="7030A0"/>
                <w:lang w:eastAsia="es-MX"/>
              </w:rPr>
              <w:t xml:space="preserve"> del testigo)</w:t>
            </w:r>
          </w:p>
        </w:tc>
      </w:tr>
    </w:tbl>
    <w:p w14:paraId="20D9612C" w14:textId="2CECF078" w:rsidR="00BD67F8" w:rsidRPr="00F16816" w:rsidRDefault="00BD67F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18D2007D" w14:textId="77777777" w:rsidR="00BD67F8" w:rsidRDefault="00BD67F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4337831F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0A64602C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2F90BAF5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4E23D9EB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56F57115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18F3F464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50304881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12C52626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4F8623DD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61DCFA62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0DA3376A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1BC91025" w14:textId="77777777" w:rsidR="00D62698" w:rsidRDefault="00D6269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5913AF22" w14:textId="77777777" w:rsidR="00D62698" w:rsidRDefault="00D6269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77FD5B82" w14:textId="77777777" w:rsidR="007D49A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lang w:eastAsia="es-MX"/>
        </w:rPr>
      </w:pPr>
    </w:p>
    <w:p w14:paraId="6B9B79EC" w14:textId="77777777" w:rsidR="007D49A8" w:rsidRPr="00D62698" w:rsidRDefault="007D49A8" w:rsidP="000C1F66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14:paraId="47C7AFD9" w14:textId="0F58B97F" w:rsidR="007D49A8" w:rsidRPr="00D35D29" w:rsidRDefault="007D49A8" w:rsidP="00D35D2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D35D29">
        <w:rPr>
          <w:rFonts w:ascii="Arial" w:eastAsia="Times New Roman" w:hAnsi="Arial" w:cs="Arial"/>
          <w:sz w:val="20"/>
          <w:szCs w:val="20"/>
          <w:lang w:eastAsia="es-MX"/>
        </w:rPr>
        <w:t>Los datos personales que se contienen en el presente documento serán tratados con carácter confidencial, en términos de lo dispuesto en los artículos 3</w:t>
      </w:r>
      <w:r w:rsidR="0030143E"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fracción IX</w:t>
      </w:r>
      <w:r w:rsidR="00AE45FC" w:rsidRPr="00D35D29">
        <w:rPr>
          <w:rFonts w:ascii="Arial" w:eastAsia="Times New Roman" w:hAnsi="Arial" w:cs="Arial"/>
          <w:sz w:val="20"/>
          <w:szCs w:val="20"/>
          <w:lang w:eastAsia="es-MX"/>
        </w:rPr>
        <w:t>;</w:t>
      </w:r>
      <w:r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6</w:t>
      </w:r>
      <w:r w:rsidR="0030143E" w:rsidRPr="00D35D29">
        <w:rPr>
          <w:rFonts w:ascii="Arial" w:eastAsia="Times New Roman" w:hAnsi="Arial" w:cs="Arial"/>
          <w:sz w:val="20"/>
          <w:szCs w:val="20"/>
          <w:lang w:eastAsia="es-MX"/>
        </w:rPr>
        <w:t>,</w:t>
      </w:r>
      <w:r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fracciones XII</w:t>
      </w:r>
      <w:r w:rsidR="004C5D99"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y</w:t>
      </w:r>
      <w:r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XXII</w:t>
      </w:r>
      <w:r w:rsidR="00AE45FC" w:rsidRPr="00D35D29">
        <w:rPr>
          <w:rFonts w:ascii="Arial" w:eastAsia="Times New Roman" w:hAnsi="Arial" w:cs="Arial"/>
          <w:sz w:val="20"/>
          <w:szCs w:val="20"/>
          <w:lang w:eastAsia="es-MX"/>
        </w:rPr>
        <w:t>;</w:t>
      </w:r>
      <w:r w:rsidR="004C5D99"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así como, 24, 35 y</w:t>
      </w:r>
      <w:r w:rsidRPr="00D35D29">
        <w:rPr>
          <w:rFonts w:ascii="Arial" w:eastAsia="Times New Roman" w:hAnsi="Arial" w:cs="Arial"/>
          <w:sz w:val="20"/>
          <w:szCs w:val="20"/>
          <w:lang w:eastAsia="es-MX"/>
        </w:rPr>
        <w:t xml:space="preserve"> 186 de la Ley de Transparencia, Acceso a la Información Pública y Rendición de Cuentas de la Ciudad de México.    </w:t>
      </w:r>
    </w:p>
    <w:sectPr w:rsidR="007D49A8" w:rsidRPr="00D35D29" w:rsidSect="000E50D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652E" w14:textId="77777777" w:rsidR="000F248D" w:rsidRDefault="000F248D" w:rsidP="00A376A5">
      <w:pPr>
        <w:spacing w:after="0" w:line="240" w:lineRule="auto"/>
      </w:pPr>
      <w:r>
        <w:separator/>
      </w:r>
    </w:p>
  </w:endnote>
  <w:endnote w:type="continuationSeparator" w:id="0">
    <w:p w14:paraId="240A80FB" w14:textId="77777777" w:rsidR="000F248D" w:rsidRDefault="000F248D" w:rsidP="00A3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0"/>
        <w:szCs w:val="18"/>
      </w:rPr>
      <w:id w:val="227271442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rFonts w:ascii="Arial Narrow" w:hAnsi="Arial Narrow"/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Cs w:val="20"/>
          </w:rPr>
        </w:sdtEndPr>
        <w:sdtContent>
          <w:p w14:paraId="4071D834" w14:textId="77777777" w:rsidR="00A376A5" w:rsidRPr="00A376A5" w:rsidRDefault="00A376A5">
            <w:pPr>
              <w:pStyle w:val="Piedepgina"/>
              <w:jc w:val="right"/>
              <w:rPr>
                <w:rFonts w:ascii="Arial Narrow" w:hAnsi="Arial Narrow"/>
                <w:sz w:val="20"/>
                <w:szCs w:val="18"/>
              </w:rPr>
            </w:pPr>
            <w:r w:rsidRPr="00A376A5">
              <w:rPr>
                <w:rFonts w:ascii="Arial Narrow" w:hAnsi="Arial Narrow"/>
                <w:sz w:val="20"/>
                <w:szCs w:val="18"/>
                <w:lang w:val="es-ES"/>
              </w:rPr>
              <w:t xml:space="preserve">Página </w: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begin"/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instrText>PAGE</w:instrTex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separate"/>
            </w:r>
            <w:r w:rsidR="00447558">
              <w:rPr>
                <w:rFonts w:ascii="Arial Narrow" w:hAnsi="Arial Narrow"/>
                <w:bCs/>
                <w:noProof/>
                <w:sz w:val="20"/>
                <w:szCs w:val="18"/>
              </w:rPr>
              <w:t>1</w: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end"/>
            </w:r>
            <w:r w:rsidRPr="00A376A5">
              <w:rPr>
                <w:rFonts w:ascii="Arial Narrow" w:hAnsi="Arial Narrow"/>
                <w:sz w:val="20"/>
                <w:szCs w:val="18"/>
                <w:lang w:val="es-ES"/>
              </w:rPr>
              <w:t xml:space="preserve"> de </w: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begin"/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instrText>NUMPAGES</w:instrTex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separate"/>
            </w:r>
            <w:r w:rsidR="00447558">
              <w:rPr>
                <w:rFonts w:ascii="Arial Narrow" w:hAnsi="Arial Narrow"/>
                <w:bCs/>
                <w:noProof/>
                <w:sz w:val="20"/>
                <w:szCs w:val="18"/>
              </w:rPr>
              <w:t>5</w:t>
            </w:r>
            <w:r w:rsidRPr="00A376A5">
              <w:rPr>
                <w:rFonts w:ascii="Arial Narrow" w:hAnsi="Arial Narrow"/>
                <w:bCs/>
                <w:sz w:val="20"/>
                <w:szCs w:val="18"/>
              </w:rPr>
              <w:fldChar w:fldCharType="end"/>
            </w:r>
          </w:p>
        </w:sdtContent>
      </w:sdt>
    </w:sdtContent>
  </w:sdt>
  <w:p w14:paraId="6A800D24" w14:textId="77777777" w:rsidR="00A376A5" w:rsidRPr="00A376A5" w:rsidRDefault="00A376A5">
    <w:pPr>
      <w:pStyle w:val="Piedepgin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DC6E0" w14:textId="77777777" w:rsidR="000F248D" w:rsidRDefault="000F248D" w:rsidP="00A376A5">
      <w:pPr>
        <w:spacing w:after="0" w:line="240" w:lineRule="auto"/>
      </w:pPr>
      <w:r>
        <w:separator/>
      </w:r>
    </w:p>
  </w:footnote>
  <w:footnote w:type="continuationSeparator" w:id="0">
    <w:p w14:paraId="33023D8B" w14:textId="77777777" w:rsidR="000F248D" w:rsidRDefault="000F248D" w:rsidP="00A3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2EB7" w14:textId="554EBA83" w:rsidR="00EC4B30" w:rsidRPr="002F10A1" w:rsidRDefault="572052EE" w:rsidP="572052EE">
    <w:pPr>
      <w:pStyle w:val="Encabezado"/>
      <w:jc w:val="right"/>
      <w:rPr>
        <w:rFonts w:ascii="Arial" w:eastAsia="Times New Roman" w:hAnsi="Arial" w:cs="Arial"/>
        <w:b/>
        <w:bCs/>
        <w:highlight w:val="yellow"/>
        <w:lang w:eastAsia="es-MX"/>
      </w:rPr>
    </w:pPr>
    <w:r w:rsidRPr="572052EE">
      <w:rPr>
        <w:rFonts w:ascii="Arial" w:eastAsia="Times New Roman" w:hAnsi="Arial" w:cs="Arial"/>
        <w:b/>
        <w:bCs/>
        <w:color w:val="7030A0"/>
        <w:lang w:eastAsia="es-MX"/>
      </w:rPr>
      <w:t>Anexo 3</w:t>
    </w:r>
    <w:r w:rsidRPr="572052EE">
      <w:rPr>
        <w:rFonts w:ascii="Arial" w:hAnsi="Arial" w:cs="Arial"/>
        <w:color w:val="000000" w:themeColor="text1"/>
      </w:rPr>
      <w:t xml:space="preserve"> </w:t>
    </w:r>
  </w:p>
  <w:p w14:paraId="58911297" w14:textId="29E26F47" w:rsidR="00EC4B30" w:rsidRPr="002F10A1" w:rsidRDefault="572052EE" w:rsidP="572052EE">
    <w:pPr>
      <w:pStyle w:val="Encabezado"/>
      <w:jc w:val="right"/>
      <w:rPr>
        <w:rFonts w:ascii="Arial" w:eastAsia="Times New Roman" w:hAnsi="Arial" w:cs="Arial"/>
        <w:b/>
        <w:bCs/>
        <w:highlight w:val="yellow"/>
        <w:lang w:eastAsia="es-MX"/>
      </w:rPr>
    </w:pPr>
    <w:r>
      <w:rPr>
        <w:rFonts w:ascii="Arial" w:hAnsi="Arial" w:cs="Arial"/>
        <w:color w:val="000000"/>
        <w:shd w:val="clear" w:color="auto" w:fill="FFFFFF"/>
      </w:rPr>
      <w:t>Art36-AE-01</w:t>
    </w:r>
  </w:p>
  <w:p w14:paraId="64EDBFD3" w14:textId="409103BE" w:rsidR="572052EE" w:rsidRDefault="572052EE" w:rsidP="572052EE">
    <w:pPr>
      <w:pStyle w:val="Encabezado"/>
      <w:jc w:val="right"/>
      <w:rPr>
        <w:rFonts w:ascii="Arial" w:eastAsia="Times New Roman" w:hAnsi="Arial" w:cs="Arial"/>
        <w:b/>
        <w:bCs/>
        <w:color w:val="7030A0"/>
        <w:lang w:eastAsia="es-MX"/>
      </w:rPr>
    </w:pPr>
    <w:r w:rsidRPr="572052EE">
      <w:rPr>
        <w:rFonts w:ascii="Arial" w:eastAsia="Times New Roman" w:hAnsi="Arial" w:cs="Arial"/>
        <w:b/>
        <w:bCs/>
        <w:color w:val="7030A0"/>
        <w:lang w:eastAsia="es-MX"/>
      </w:rPr>
      <w:t>Acta Entrega</w:t>
    </w:r>
  </w:p>
  <w:p w14:paraId="232F4A1B" w14:textId="03F56657" w:rsidR="572052EE" w:rsidRDefault="572052EE" w:rsidP="572052EE">
    <w:pPr>
      <w:pStyle w:val="Encabezado"/>
      <w:jc w:val="right"/>
      <w:rPr>
        <w:rFonts w:ascii="Arial" w:eastAsia="Times New Roman" w:hAnsi="Arial" w:cs="Arial"/>
        <w:b/>
        <w:bCs/>
        <w:color w:val="7030A0"/>
        <w:lang w:eastAsia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47B"/>
    <w:rsid w:val="00013B41"/>
    <w:rsid w:val="00015059"/>
    <w:rsid w:val="00031646"/>
    <w:rsid w:val="00035A8D"/>
    <w:rsid w:val="000557EA"/>
    <w:rsid w:val="00056803"/>
    <w:rsid w:val="00061125"/>
    <w:rsid w:val="000647B4"/>
    <w:rsid w:val="00066A25"/>
    <w:rsid w:val="0007097C"/>
    <w:rsid w:val="00082C03"/>
    <w:rsid w:val="00084726"/>
    <w:rsid w:val="00086A8B"/>
    <w:rsid w:val="000A5736"/>
    <w:rsid w:val="000B3DE0"/>
    <w:rsid w:val="000B574D"/>
    <w:rsid w:val="000C1F66"/>
    <w:rsid w:val="000C25EF"/>
    <w:rsid w:val="000C4865"/>
    <w:rsid w:val="000D4C90"/>
    <w:rsid w:val="000E0007"/>
    <w:rsid w:val="000E3AEA"/>
    <w:rsid w:val="000E408A"/>
    <w:rsid w:val="000E50DE"/>
    <w:rsid w:val="000E6F22"/>
    <w:rsid w:val="000F15EB"/>
    <w:rsid w:val="000F248D"/>
    <w:rsid w:val="00113401"/>
    <w:rsid w:val="0012032E"/>
    <w:rsid w:val="001521B4"/>
    <w:rsid w:val="0015634D"/>
    <w:rsid w:val="00156D1B"/>
    <w:rsid w:val="00170482"/>
    <w:rsid w:val="00174CDE"/>
    <w:rsid w:val="0017723A"/>
    <w:rsid w:val="00180113"/>
    <w:rsid w:val="00192D6F"/>
    <w:rsid w:val="00194DA2"/>
    <w:rsid w:val="001961FF"/>
    <w:rsid w:val="001A0828"/>
    <w:rsid w:val="001B0086"/>
    <w:rsid w:val="001B01AE"/>
    <w:rsid w:val="001C176B"/>
    <w:rsid w:val="001C51C8"/>
    <w:rsid w:val="001D6028"/>
    <w:rsid w:val="001D7906"/>
    <w:rsid w:val="001F1B06"/>
    <w:rsid w:val="001F20F8"/>
    <w:rsid w:val="0020728C"/>
    <w:rsid w:val="00211EF5"/>
    <w:rsid w:val="002302BD"/>
    <w:rsid w:val="00243B77"/>
    <w:rsid w:val="0024439A"/>
    <w:rsid w:val="00264418"/>
    <w:rsid w:val="00277E48"/>
    <w:rsid w:val="00292DFF"/>
    <w:rsid w:val="0029528D"/>
    <w:rsid w:val="002F10A1"/>
    <w:rsid w:val="002F1CDA"/>
    <w:rsid w:val="002F2F35"/>
    <w:rsid w:val="002F5338"/>
    <w:rsid w:val="0030143E"/>
    <w:rsid w:val="00306C17"/>
    <w:rsid w:val="00354A72"/>
    <w:rsid w:val="003604F3"/>
    <w:rsid w:val="0037573E"/>
    <w:rsid w:val="00381D4E"/>
    <w:rsid w:val="0039463F"/>
    <w:rsid w:val="003D1069"/>
    <w:rsid w:val="003D251F"/>
    <w:rsid w:val="003E54DE"/>
    <w:rsid w:val="003F0CB9"/>
    <w:rsid w:val="003F4332"/>
    <w:rsid w:val="003F69F7"/>
    <w:rsid w:val="00400854"/>
    <w:rsid w:val="00401E7F"/>
    <w:rsid w:val="00417DD2"/>
    <w:rsid w:val="00447558"/>
    <w:rsid w:val="00472F2F"/>
    <w:rsid w:val="0048243A"/>
    <w:rsid w:val="00487D9B"/>
    <w:rsid w:val="0049147B"/>
    <w:rsid w:val="00495BB1"/>
    <w:rsid w:val="004978A8"/>
    <w:rsid w:val="004C128C"/>
    <w:rsid w:val="004C5D99"/>
    <w:rsid w:val="004D680A"/>
    <w:rsid w:val="004E0A0D"/>
    <w:rsid w:val="004F0BEB"/>
    <w:rsid w:val="004F2A42"/>
    <w:rsid w:val="004F2CB9"/>
    <w:rsid w:val="004F7FC0"/>
    <w:rsid w:val="00525C33"/>
    <w:rsid w:val="0054114E"/>
    <w:rsid w:val="005540A3"/>
    <w:rsid w:val="00567A66"/>
    <w:rsid w:val="005838C4"/>
    <w:rsid w:val="005C4920"/>
    <w:rsid w:val="005D29C7"/>
    <w:rsid w:val="005D4E4C"/>
    <w:rsid w:val="005D5112"/>
    <w:rsid w:val="005E1686"/>
    <w:rsid w:val="005E32EB"/>
    <w:rsid w:val="005E711C"/>
    <w:rsid w:val="005E761B"/>
    <w:rsid w:val="005F1670"/>
    <w:rsid w:val="005F20B2"/>
    <w:rsid w:val="005F4EDE"/>
    <w:rsid w:val="005F7C2D"/>
    <w:rsid w:val="006056D2"/>
    <w:rsid w:val="00624DA2"/>
    <w:rsid w:val="00634E0F"/>
    <w:rsid w:val="0065260C"/>
    <w:rsid w:val="0065380E"/>
    <w:rsid w:val="00657DA1"/>
    <w:rsid w:val="006679D8"/>
    <w:rsid w:val="006702A4"/>
    <w:rsid w:val="006737B7"/>
    <w:rsid w:val="00685D93"/>
    <w:rsid w:val="00695A13"/>
    <w:rsid w:val="006A289A"/>
    <w:rsid w:val="006B7E2C"/>
    <w:rsid w:val="006D3112"/>
    <w:rsid w:val="006D5790"/>
    <w:rsid w:val="006E3F23"/>
    <w:rsid w:val="006F4BE2"/>
    <w:rsid w:val="00701519"/>
    <w:rsid w:val="00737C15"/>
    <w:rsid w:val="00745B30"/>
    <w:rsid w:val="00755260"/>
    <w:rsid w:val="0076406A"/>
    <w:rsid w:val="00765691"/>
    <w:rsid w:val="007673C1"/>
    <w:rsid w:val="00773736"/>
    <w:rsid w:val="007755A7"/>
    <w:rsid w:val="00776B56"/>
    <w:rsid w:val="00797DFD"/>
    <w:rsid w:val="007A2C2B"/>
    <w:rsid w:val="007C38A0"/>
    <w:rsid w:val="007D4337"/>
    <w:rsid w:val="007D4533"/>
    <w:rsid w:val="007D49A8"/>
    <w:rsid w:val="007F3556"/>
    <w:rsid w:val="007F6BE4"/>
    <w:rsid w:val="00822228"/>
    <w:rsid w:val="008227B0"/>
    <w:rsid w:val="0083580C"/>
    <w:rsid w:val="008429DA"/>
    <w:rsid w:val="00845226"/>
    <w:rsid w:val="00852B7D"/>
    <w:rsid w:val="00862A74"/>
    <w:rsid w:val="00875B82"/>
    <w:rsid w:val="00883C1D"/>
    <w:rsid w:val="00890A19"/>
    <w:rsid w:val="008912FA"/>
    <w:rsid w:val="008A2E9D"/>
    <w:rsid w:val="008C1F67"/>
    <w:rsid w:val="008D6322"/>
    <w:rsid w:val="008E6B16"/>
    <w:rsid w:val="008F6D70"/>
    <w:rsid w:val="00936F34"/>
    <w:rsid w:val="009408F3"/>
    <w:rsid w:val="00944AF3"/>
    <w:rsid w:val="00944CEE"/>
    <w:rsid w:val="00972009"/>
    <w:rsid w:val="00973059"/>
    <w:rsid w:val="00986558"/>
    <w:rsid w:val="009913D6"/>
    <w:rsid w:val="009B5C38"/>
    <w:rsid w:val="009B632F"/>
    <w:rsid w:val="009E095B"/>
    <w:rsid w:val="009E330D"/>
    <w:rsid w:val="009F7E18"/>
    <w:rsid w:val="00A02CEF"/>
    <w:rsid w:val="00A03E09"/>
    <w:rsid w:val="00A04F3B"/>
    <w:rsid w:val="00A11393"/>
    <w:rsid w:val="00A16B4C"/>
    <w:rsid w:val="00A230AA"/>
    <w:rsid w:val="00A32F15"/>
    <w:rsid w:val="00A376A5"/>
    <w:rsid w:val="00A45AD3"/>
    <w:rsid w:val="00A51DF1"/>
    <w:rsid w:val="00A928FB"/>
    <w:rsid w:val="00A97DD7"/>
    <w:rsid w:val="00AB4586"/>
    <w:rsid w:val="00AB566F"/>
    <w:rsid w:val="00AC691D"/>
    <w:rsid w:val="00AE45FC"/>
    <w:rsid w:val="00AF622E"/>
    <w:rsid w:val="00B01091"/>
    <w:rsid w:val="00B033CA"/>
    <w:rsid w:val="00B122ED"/>
    <w:rsid w:val="00B165A4"/>
    <w:rsid w:val="00B2270A"/>
    <w:rsid w:val="00B40B83"/>
    <w:rsid w:val="00B41FA0"/>
    <w:rsid w:val="00B721B2"/>
    <w:rsid w:val="00B737C2"/>
    <w:rsid w:val="00B81BB1"/>
    <w:rsid w:val="00B83BE0"/>
    <w:rsid w:val="00B9156B"/>
    <w:rsid w:val="00BB43D0"/>
    <w:rsid w:val="00BB772B"/>
    <w:rsid w:val="00BD0F0F"/>
    <w:rsid w:val="00BD18F2"/>
    <w:rsid w:val="00BD67F8"/>
    <w:rsid w:val="00BE4F83"/>
    <w:rsid w:val="00C10B96"/>
    <w:rsid w:val="00C26CE2"/>
    <w:rsid w:val="00C3159F"/>
    <w:rsid w:val="00C36883"/>
    <w:rsid w:val="00C44736"/>
    <w:rsid w:val="00C53D0E"/>
    <w:rsid w:val="00C57F2E"/>
    <w:rsid w:val="00C62CF9"/>
    <w:rsid w:val="00C77E13"/>
    <w:rsid w:val="00C84900"/>
    <w:rsid w:val="00C87940"/>
    <w:rsid w:val="00C951A7"/>
    <w:rsid w:val="00CB0F0A"/>
    <w:rsid w:val="00CC08CB"/>
    <w:rsid w:val="00CC0C8A"/>
    <w:rsid w:val="00CC0DF4"/>
    <w:rsid w:val="00CC1E86"/>
    <w:rsid w:val="00CC2D92"/>
    <w:rsid w:val="00CC75B4"/>
    <w:rsid w:val="00CD68E1"/>
    <w:rsid w:val="00CD7481"/>
    <w:rsid w:val="00CE4C01"/>
    <w:rsid w:val="00CE53FA"/>
    <w:rsid w:val="00CF29AB"/>
    <w:rsid w:val="00CF3378"/>
    <w:rsid w:val="00D30FAB"/>
    <w:rsid w:val="00D35D29"/>
    <w:rsid w:val="00D62698"/>
    <w:rsid w:val="00D65810"/>
    <w:rsid w:val="00D6665D"/>
    <w:rsid w:val="00D675D8"/>
    <w:rsid w:val="00D80104"/>
    <w:rsid w:val="00DA0441"/>
    <w:rsid w:val="00DA20AD"/>
    <w:rsid w:val="00DB2AE0"/>
    <w:rsid w:val="00DB6E09"/>
    <w:rsid w:val="00DE1129"/>
    <w:rsid w:val="00DE578C"/>
    <w:rsid w:val="00DF1E8A"/>
    <w:rsid w:val="00DF33D9"/>
    <w:rsid w:val="00DF4F24"/>
    <w:rsid w:val="00E00299"/>
    <w:rsid w:val="00E02AE5"/>
    <w:rsid w:val="00E165CD"/>
    <w:rsid w:val="00E37CE8"/>
    <w:rsid w:val="00E41F85"/>
    <w:rsid w:val="00E437B8"/>
    <w:rsid w:val="00E655AB"/>
    <w:rsid w:val="00E676AF"/>
    <w:rsid w:val="00E7257E"/>
    <w:rsid w:val="00E73E26"/>
    <w:rsid w:val="00E743EF"/>
    <w:rsid w:val="00E75D6A"/>
    <w:rsid w:val="00E7689F"/>
    <w:rsid w:val="00E8263A"/>
    <w:rsid w:val="00E95264"/>
    <w:rsid w:val="00E95BF4"/>
    <w:rsid w:val="00E97432"/>
    <w:rsid w:val="00EB0D51"/>
    <w:rsid w:val="00EC477B"/>
    <w:rsid w:val="00EC4B30"/>
    <w:rsid w:val="00EC4D06"/>
    <w:rsid w:val="00ED33EE"/>
    <w:rsid w:val="00EF684A"/>
    <w:rsid w:val="00F13EBB"/>
    <w:rsid w:val="00F16816"/>
    <w:rsid w:val="00F26E6E"/>
    <w:rsid w:val="00F317C8"/>
    <w:rsid w:val="00F37EDF"/>
    <w:rsid w:val="00F42278"/>
    <w:rsid w:val="00F435F4"/>
    <w:rsid w:val="00F627C7"/>
    <w:rsid w:val="00F64EDD"/>
    <w:rsid w:val="00F755B0"/>
    <w:rsid w:val="00F81BCE"/>
    <w:rsid w:val="00FA24E8"/>
    <w:rsid w:val="00FB31F1"/>
    <w:rsid w:val="00FC2C7B"/>
    <w:rsid w:val="00FE1228"/>
    <w:rsid w:val="572052EE"/>
    <w:rsid w:val="71FB3D8E"/>
    <w:rsid w:val="7488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C039E"/>
  <w15:docId w15:val="{4117F1BC-C3EB-4772-8F5A-00DCCEAF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0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Fuerte">
    <w:name w:val="Strong"/>
    <w:basedOn w:val="Fuentedeprrafopredeter"/>
    <w:uiPriority w:val="22"/>
    <w:qFormat/>
    <w:rsid w:val="0049147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1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C0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41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B033CA"/>
  </w:style>
  <w:style w:type="character" w:customStyle="1" w:styleId="il">
    <w:name w:val="il"/>
    <w:basedOn w:val="Fuentedeprrafopredeter"/>
    <w:rsid w:val="00B033CA"/>
  </w:style>
  <w:style w:type="paragraph" w:styleId="Encabezado">
    <w:name w:val="header"/>
    <w:basedOn w:val="Normal"/>
    <w:link w:val="EncabezadoCar"/>
    <w:uiPriority w:val="99"/>
    <w:unhideWhenUsed/>
    <w:rsid w:val="00A37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76A5"/>
  </w:style>
  <w:style w:type="paragraph" w:styleId="Piedepgina">
    <w:name w:val="footer"/>
    <w:basedOn w:val="Normal"/>
    <w:link w:val="PiedepginaCar"/>
    <w:uiPriority w:val="99"/>
    <w:unhideWhenUsed/>
    <w:rsid w:val="00A37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76A5"/>
  </w:style>
  <w:style w:type="character" w:styleId="Refdecomentario">
    <w:name w:val="annotation reference"/>
    <w:basedOn w:val="Fuentedeprrafopredeter"/>
    <w:uiPriority w:val="99"/>
    <w:semiHidden/>
    <w:unhideWhenUsed/>
    <w:rsid w:val="004008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08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085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08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0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968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657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853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984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481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846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93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97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330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206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82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84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81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57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136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70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68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376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319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1996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037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09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62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77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095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363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696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7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7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697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550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99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09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806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284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925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25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6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603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542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095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158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8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46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518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69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7283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2235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 Cristina González García</dc:creator>
  <cp:keywords/>
  <cp:lastModifiedBy>Mónica Yareli López Hernández</cp:lastModifiedBy>
  <cp:revision>3</cp:revision>
  <cp:lastPrinted>2026-04-10T01:20:00Z</cp:lastPrinted>
  <dcterms:created xsi:type="dcterms:W3CDTF">2026-04-14T23:37:00Z</dcterms:created>
  <dcterms:modified xsi:type="dcterms:W3CDTF">2026-04-14T23:37:00Z</dcterms:modified>
</cp:coreProperties>
</file>